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2"/>
        <w:rPr>
          <w:rFonts w:ascii="Microsoft JhengHei"/>
          <w:b/>
          <w:sz w:val="28"/>
        </w:rPr>
      </w:pPr>
    </w:p>
    <w:p>
      <w:pPr>
        <w:pStyle w:val="4"/>
        <w:spacing w:before="55"/>
        <w:ind w:left="206"/>
        <w:rPr>
          <w:rFonts w:hint="eastAsia" w:ascii="黑体" w:eastAsia="黑体"/>
        </w:rPr>
      </w:pPr>
      <w:r>
        <w:rPr>
          <w:rFonts w:hint="eastAsia" w:ascii="黑体" w:eastAsia="黑体"/>
        </w:rPr>
        <w:t>附件 10</w:t>
      </w:r>
    </w:p>
    <w:p>
      <w:pPr>
        <w:pStyle w:val="2"/>
        <w:tabs>
          <w:tab w:val="left" w:pos="2860"/>
        </w:tabs>
        <w:spacing w:before="245" w:line="240" w:lineRule="auto"/>
        <w:ind w:right="1"/>
      </w:pPr>
      <w:r>
        <w:t>四川省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t>专业技术职称申报材料目录</w:t>
      </w:r>
    </w:p>
    <w:p>
      <w:pPr>
        <w:tabs>
          <w:tab w:val="left" w:pos="1125"/>
        </w:tabs>
        <w:spacing w:before="361" w:line="550" w:lineRule="exact"/>
        <w:ind w:left="0" w:right="1" w:firstLine="0"/>
        <w:jc w:val="center"/>
        <w:rPr>
          <w:rFonts w:hint="eastAsia"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（第</w:t>
      </w:r>
      <w:r>
        <w:rPr>
          <w:rFonts w:hint="eastAsia" w:ascii="Microsoft JhengHei" w:eastAsia="Microsoft JhengHei"/>
          <w:b/>
          <w:sz w:val="32"/>
        </w:rPr>
        <w:tab/>
      </w:r>
      <w:r>
        <w:rPr>
          <w:rFonts w:hint="eastAsia" w:ascii="Microsoft JhengHei" w:eastAsia="Microsoft JhengHei"/>
          <w:b/>
          <w:sz w:val="32"/>
        </w:rPr>
        <w:t>袋）</w:t>
      </w:r>
    </w:p>
    <w:p>
      <w:pPr>
        <w:tabs>
          <w:tab w:val="left" w:pos="1943"/>
          <w:tab w:val="left" w:pos="3880"/>
          <w:tab w:val="left" w:pos="5814"/>
        </w:tabs>
        <w:spacing w:before="0" w:line="449" w:lineRule="exact"/>
        <w:ind w:left="9" w:right="0" w:firstLine="0"/>
        <w:jc w:val="center"/>
        <w:rPr>
          <w:rFonts w:ascii="Wingdings" w:hAnsi="Wingdings"/>
          <w:sz w:val="28"/>
        </w:rPr>
      </w:pPr>
      <w:r>
        <w:rPr>
          <w:rFonts w:ascii="Microsoft JhengHei" w:hAnsi="Microsoft JhengHei"/>
          <w:b/>
          <w:sz w:val="28"/>
        </w:rPr>
        <w:t>申报正高</w:t>
      </w:r>
      <w:r>
        <w:rPr>
          <w:rFonts w:ascii="Wingdings" w:hAnsi="Wingdings"/>
          <w:sz w:val="28"/>
        </w:rPr>
        <w:t></w:t>
      </w:r>
      <w:r>
        <w:rPr>
          <w:rFonts w:ascii="Times New Roman" w:hAnsi="Times New Roman"/>
          <w:sz w:val="28"/>
        </w:rPr>
        <w:tab/>
      </w:r>
      <w:r>
        <w:rPr>
          <w:rFonts w:ascii="Microsoft JhengHei" w:hAnsi="Microsoft JhengHei"/>
          <w:b/>
          <w:sz w:val="28"/>
        </w:rPr>
        <w:t>申报副高</w:t>
      </w:r>
      <w:r>
        <w:rPr>
          <w:rFonts w:ascii="Wingdings" w:hAnsi="Wingdings"/>
          <w:sz w:val="28"/>
        </w:rPr>
        <w:t></w:t>
      </w:r>
      <w:r>
        <w:rPr>
          <w:rFonts w:ascii="Times New Roman" w:hAnsi="Times New Roman"/>
          <w:sz w:val="28"/>
        </w:rPr>
        <w:tab/>
      </w:r>
      <w:r>
        <w:rPr>
          <w:rFonts w:ascii="Microsoft JhengHei" w:hAnsi="Microsoft JhengHei"/>
          <w:b/>
          <w:sz w:val="28"/>
        </w:rPr>
        <w:t>申报中级</w:t>
      </w:r>
      <w:r>
        <w:rPr>
          <w:rFonts w:ascii="Wingdings" w:hAnsi="Wingdings"/>
          <w:sz w:val="28"/>
        </w:rPr>
        <w:t></w:t>
      </w:r>
      <w:r>
        <w:rPr>
          <w:rFonts w:ascii="Times New Roman" w:hAnsi="Times New Roman"/>
          <w:sz w:val="28"/>
        </w:rPr>
        <w:tab/>
      </w:r>
      <w:r>
        <w:rPr>
          <w:rFonts w:ascii="Microsoft JhengHei" w:hAnsi="Microsoft JhengHei"/>
          <w:b/>
          <w:sz w:val="28"/>
        </w:rPr>
        <w:t>申报初级</w:t>
      </w:r>
      <w:r>
        <w:rPr>
          <w:rFonts w:ascii="Wingdings" w:hAnsi="Wingdings"/>
          <w:sz w:val="28"/>
        </w:rPr>
        <w:t></w:t>
      </w:r>
    </w:p>
    <w:p>
      <w:pPr>
        <w:spacing w:before="0" w:line="461" w:lineRule="exact"/>
        <w:ind w:left="2" w:right="1" w:firstLine="0"/>
        <w:jc w:val="center"/>
        <w:rPr>
          <w:rFonts w:hint="eastAsia" w:ascii="Microsoft JhengHei" w:hAnsi="Microsoft JhengHei" w:eastAsia="Microsoft JhengHei"/>
          <w:b/>
          <w:sz w:val="28"/>
        </w:rPr>
      </w:pPr>
      <w:r>
        <w:rPr>
          <w:rFonts w:hint="eastAsia" w:ascii="Microsoft JhengHei" w:hAnsi="Microsoft JhengHei" w:eastAsia="Microsoft JhengHei"/>
          <w:b/>
          <w:sz w:val="28"/>
        </w:rPr>
        <w:t>（请在相应的申报类别“</w:t>
      </w:r>
      <w:r>
        <w:rPr>
          <w:rFonts w:ascii="Wingdings" w:hAnsi="Wingdings" w:eastAsia="Wingdings"/>
          <w:sz w:val="28"/>
        </w:rPr>
        <w:t></w:t>
      </w:r>
      <w:r>
        <w:rPr>
          <w:rFonts w:hint="eastAsia" w:ascii="Microsoft JhengHei" w:hAnsi="Microsoft JhengHei" w:eastAsia="Microsoft JhengHei"/>
          <w:b/>
          <w:sz w:val="28"/>
        </w:rPr>
        <w:t>”中打√）</w:t>
      </w:r>
    </w:p>
    <w:p>
      <w:pPr>
        <w:tabs>
          <w:tab w:val="left" w:pos="2877"/>
          <w:tab w:val="left" w:pos="4283"/>
          <w:tab w:val="left" w:pos="4845"/>
          <w:tab w:val="left" w:pos="9006"/>
        </w:tabs>
        <w:spacing w:before="14" w:line="213" w:lineRule="auto"/>
        <w:ind w:left="206" w:right="137" w:firstLine="0"/>
        <w:jc w:val="center"/>
        <w:rPr>
          <w:rFonts w:ascii="Times New Roman" w:eastAsia="Times New Roman"/>
          <w:b/>
          <w:sz w:val="28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944245</wp:posOffset>
                </wp:positionH>
                <wp:positionV relativeFrom="paragraph">
                  <wp:posOffset>568325</wp:posOffset>
                </wp:positionV>
                <wp:extent cx="5673725" cy="5349240"/>
                <wp:effectExtent l="0" t="0" r="0" b="0"/>
                <wp:wrapNone/>
                <wp:docPr id="2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3725" cy="534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6"/>
                              <w:tblpPr w:leftFromText="180" w:rightFromText="180" w:horzAnchor="margin" w:tblpXSpec="left" w:tblpY="-7746"/>
                              <w:tblOverlap w:val="never"/>
                              <w:tblW w:w="8920" w:type="dxa"/>
                              <w:tblInd w:w="37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781"/>
                              <w:gridCol w:w="1007"/>
                              <w:gridCol w:w="4945"/>
                              <w:gridCol w:w="1187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07" w:hRule="atLeast"/>
                              </w:trPr>
                              <w:tc>
                                <w:tcPr>
                                  <w:tcW w:w="1781" w:type="dxa"/>
                                </w:tcPr>
                                <w:p>
                                  <w:pPr>
                                    <w:pStyle w:val="10"/>
                                    <w:spacing w:before="177"/>
                                    <w:ind w:left="591" w:right="580"/>
                                    <w:jc w:val="center"/>
                                    <w:rPr>
                                      <w:rFonts w:hint="eastAsia" w:ascii="黑体" w:eastAsia="黑体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黑体" w:eastAsia="黑体"/>
                                      <w:sz w:val="28"/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5952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before="177"/>
                                    <w:ind w:left="676" w:right="666"/>
                                    <w:jc w:val="center"/>
                                    <w:rPr>
                                      <w:rFonts w:hint="eastAsia" w:ascii="黑体" w:eastAsia="黑体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黑体" w:eastAsia="黑体"/>
                                      <w:sz w:val="28"/>
                                    </w:rPr>
                                    <w:t>申报材料名称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10"/>
                                    <w:spacing w:before="15" w:line="340" w:lineRule="exact"/>
                                    <w:ind w:left="312" w:right="300"/>
                                    <w:rPr>
                                      <w:rFonts w:hint="eastAsia" w:ascii="黑体" w:eastAsia="黑体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黑体" w:eastAsia="黑体"/>
                                      <w:sz w:val="28"/>
                                    </w:rPr>
                                    <w:t>实报份数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30" w:hRule="atLeast"/>
                              </w:trPr>
                              <w:tc>
                                <w:tcPr>
                                  <w:tcW w:w="1781" w:type="dxa"/>
                                </w:tcPr>
                                <w:p>
                                  <w:pPr>
                                    <w:pStyle w:val="10"/>
                                    <w:spacing w:before="178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952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before="178"/>
                                    <w:ind w:left="14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专业技术职务任职资格审批表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37" w:hRule="atLeast"/>
                              </w:trPr>
                              <w:tc>
                                <w:tcPr>
                                  <w:tcW w:w="1781" w:type="dxa"/>
                                </w:tcPr>
                                <w:p>
                                  <w:pPr>
                                    <w:pStyle w:val="10"/>
                                    <w:spacing w:before="182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952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before="182"/>
                                    <w:ind w:left="10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四川省专业技术职称申报材料审核表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0" w:hRule="atLeast"/>
                              </w:trPr>
                              <w:tc>
                                <w:tcPr>
                                  <w:tcW w:w="1781" w:type="dxa"/>
                                </w:tcPr>
                                <w:p>
                                  <w:pPr>
                                    <w:pStyle w:val="10"/>
                                    <w:spacing w:before="142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952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before="142"/>
                                    <w:ind w:left="18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职称申报诚信承诺书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63" w:hRule="atLeast"/>
                              </w:trPr>
                              <w:tc>
                                <w:tcPr>
                                  <w:tcW w:w="1781" w:type="dxa"/>
                                </w:tcPr>
                                <w:p>
                                  <w:pPr>
                                    <w:pStyle w:val="10"/>
                                    <w:spacing w:before="195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952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before="195"/>
                                    <w:ind w:left="10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四川省专业技术职称评审信息核查表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1" w:hRule="atLeast"/>
                              </w:trPr>
                              <w:tc>
                                <w:tcPr>
                                  <w:tcW w:w="1781" w:type="dxa"/>
                                </w:tcPr>
                                <w:p>
                                  <w:pPr>
                                    <w:pStyle w:val="10"/>
                                    <w:spacing w:before="148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952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before="148"/>
                                    <w:ind w:left="10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四川省专业技术职称申报名册汇总表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73" w:hRule="atLeast"/>
                              </w:trPr>
                              <w:tc>
                                <w:tcPr>
                                  <w:tcW w:w="1781" w:type="dxa"/>
                                </w:tcPr>
                                <w:p>
                                  <w:pPr>
                                    <w:pStyle w:val="10"/>
                                    <w:spacing w:before="201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952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before="201"/>
                                    <w:ind w:left="10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申报专业技术职称单位公示情况说明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75" w:hRule="atLeast"/>
                              </w:trPr>
                              <w:tc>
                                <w:tcPr>
                                  <w:tcW w:w="1781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b/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952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before="129" w:line="266" w:lineRule="auto"/>
                                    <w:ind w:left="696" w:right="44" w:hanging="58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相关证件（身份证，最高学历、学位证，法律职业资格证、现专业技术职称证，执业证）等复印件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atLeast"/>
                              </w:trPr>
                              <w:tc>
                                <w:tcPr>
                                  <w:tcW w:w="1781" w:type="dxa"/>
                                </w:tcPr>
                                <w:p>
                                  <w:pPr>
                                    <w:pStyle w:val="10"/>
                                    <w:spacing w:before="146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952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before="146"/>
                                    <w:ind w:left="676" w:right="66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破格推荐（高、中级）专业技术职称审批表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" w:hRule="atLeast"/>
                              </w:trPr>
                              <w:tc>
                                <w:tcPr>
                                  <w:tcW w:w="1781" w:type="dxa"/>
                                </w:tcPr>
                                <w:p>
                                  <w:pPr>
                                    <w:pStyle w:val="10"/>
                                    <w:spacing w:before="147"/>
                                    <w:ind w:left="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952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before="147"/>
                                    <w:ind w:left="11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答辩论文（含论文查重检测报告）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99" w:hRule="atLeast"/>
                              </w:trPr>
                              <w:tc>
                                <w:tcPr>
                                  <w:tcW w:w="1781" w:type="dxa"/>
                                </w:tcPr>
                                <w:p>
                                  <w:pPr>
                                    <w:pStyle w:val="10"/>
                                    <w:spacing w:before="112"/>
                                    <w:ind w:left="586" w:right="58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952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before="112"/>
                                    <w:ind w:left="16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人事主管部门委托评审函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27" w:hRule="atLeast"/>
                              </w:trPr>
                              <w:tc>
                                <w:tcPr>
                                  <w:tcW w:w="2788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before="177"/>
                                    <w:ind w:left="43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经办人（联系人）</w:t>
                                  </w:r>
                                </w:p>
                              </w:tc>
                              <w:tc>
                                <w:tcPr>
                                  <w:tcW w:w="4945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02" w:hRule="atLeast"/>
                              </w:trPr>
                              <w:tc>
                                <w:tcPr>
                                  <w:tcW w:w="2788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before="213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单位电话（座机和手机）</w:t>
                                  </w:r>
                                </w:p>
                              </w:tc>
                              <w:tc>
                                <w:tcPr>
                                  <w:tcW w:w="4945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rFonts w:ascii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4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74.35pt;margin-top:44.75pt;height:421.2pt;width:446.75pt;mso-position-horizontal-relative:page;z-index:251669504;mso-width-relative:page;mso-height-relative:page;" filled="f" stroked="f" coordsize="21600,21600" o:gfxdata="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yqrJF2QAAAAsBAAAPAAAA&#10;AAAAAAEAIAAAACIAAABkcnMvZG93bnJldi54bWxQSwECFAAUAAAACACHTuJA0dnrQKIBAAAnAwAA&#10;DgAAAAAAAAABACAAAAAoAQAAZHJzL2Uyb0RvYy54bWxQSwUGAAAAAAYABgBZAQAAP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6"/>
                        <w:tblpPr w:leftFromText="180" w:rightFromText="180" w:horzAnchor="margin" w:tblpXSpec="left" w:tblpY="-7746"/>
                        <w:tblOverlap w:val="never"/>
                        <w:tblW w:w="8920" w:type="dxa"/>
                        <w:tblInd w:w="37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781"/>
                        <w:gridCol w:w="1007"/>
                        <w:gridCol w:w="4945"/>
                        <w:gridCol w:w="1187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07" w:hRule="atLeast"/>
                        </w:trPr>
                        <w:tc>
                          <w:tcPr>
                            <w:tcW w:w="1781" w:type="dxa"/>
                          </w:tcPr>
                          <w:p>
                            <w:pPr>
                              <w:pStyle w:val="10"/>
                              <w:spacing w:before="177"/>
                              <w:ind w:left="591" w:right="580"/>
                              <w:jc w:val="center"/>
                              <w:rPr>
                                <w:rFonts w:hint="eastAsia" w:asci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5952" w:type="dxa"/>
                            <w:gridSpan w:val="2"/>
                          </w:tcPr>
                          <w:p>
                            <w:pPr>
                              <w:pStyle w:val="10"/>
                              <w:spacing w:before="177"/>
                              <w:ind w:left="676" w:right="666"/>
                              <w:jc w:val="center"/>
                              <w:rPr>
                                <w:rFonts w:hint="eastAsia" w:asci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</w:rPr>
                              <w:t>申报材料名称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10"/>
                              <w:spacing w:before="15" w:line="340" w:lineRule="exact"/>
                              <w:ind w:left="312" w:right="300"/>
                              <w:rPr>
                                <w:rFonts w:hint="eastAsia" w:asci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8"/>
                              </w:rPr>
                              <w:t>实报份数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30" w:hRule="atLeast"/>
                        </w:trPr>
                        <w:tc>
                          <w:tcPr>
                            <w:tcW w:w="1781" w:type="dxa"/>
                          </w:tcPr>
                          <w:p>
                            <w:pPr>
                              <w:pStyle w:val="10"/>
                              <w:spacing w:before="178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952" w:type="dxa"/>
                            <w:gridSpan w:val="2"/>
                          </w:tcPr>
                          <w:p>
                            <w:pPr>
                              <w:pStyle w:val="10"/>
                              <w:spacing w:before="178"/>
                              <w:ind w:left="14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专业技术职务任职资格审批表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37" w:hRule="atLeast"/>
                        </w:trPr>
                        <w:tc>
                          <w:tcPr>
                            <w:tcW w:w="1781" w:type="dxa"/>
                          </w:tcPr>
                          <w:p>
                            <w:pPr>
                              <w:pStyle w:val="10"/>
                              <w:spacing w:before="182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952" w:type="dxa"/>
                            <w:gridSpan w:val="2"/>
                          </w:tcPr>
                          <w:p>
                            <w:pPr>
                              <w:pStyle w:val="10"/>
                              <w:spacing w:before="182"/>
                              <w:ind w:left="10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四川省专业技术职称申报材料审核表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0" w:hRule="atLeast"/>
                        </w:trPr>
                        <w:tc>
                          <w:tcPr>
                            <w:tcW w:w="1781" w:type="dxa"/>
                          </w:tcPr>
                          <w:p>
                            <w:pPr>
                              <w:pStyle w:val="10"/>
                              <w:spacing w:before="142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952" w:type="dxa"/>
                            <w:gridSpan w:val="2"/>
                          </w:tcPr>
                          <w:p>
                            <w:pPr>
                              <w:pStyle w:val="10"/>
                              <w:spacing w:before="142"/>
                              <w:ind w:left="189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职称申报诚信承诺书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63" w:hRule="atLeast"/>
                        </w:trPr>
                        <w:tc>
                          <w:tcPr>
                            <w:tcW w:w="1781" w:type="dxa"/>
                          </w:tcPr>
                          <w:p>
                            <w:pPr>
                              <w:pStyle w:val="10"/>
                              <w:spacing w:before="195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952" w:type="dxa"/>
                            <w:gridSpan w:val="2"/>
                          </w:tcPr>
                          <w:p>
                            <w:pPr>
                              <w:pStyle w:val="10"/>
                              <w:spacing w:before="195"/>
                              <w:ind w:left="10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四川省专业技术职称评审信息核查表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1" w:hRule="atLeast"/>
                        </w:trPr>
                        <w:tc>
                          <w:tcPr>
                            <w:tcW w:w="1781" w:type="dxa"/>
                          </w:tcPr>
                          <w:p>
                            <w:pPr>
                              <w:pStyle w:val="10"/>
                              <w:spacing w:before="148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952" w:type="dxa"/>
                            <w:gridSpan w:val="2"/>
                          </w:tcPr>
                          <w:p>
                            <w:pPr>
                              <w:pStyle w:val="10"/>
                              <w:spacing w:before="148"/>
                              <w:ind w:left="10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四川省专业技术职称申报名册汇总表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73" w:hRule="atLeast"/>
                        </w:trPr>
                        <w:tc>
                          <w:tcPr>
                            <w:tcW w:w="1781" w:type="dxa"/>
                          </w:tcPr>
                          <w:p>
                            <w:pPr>
                              <w:pStyle w:val="10"/>
                              <w:spacing w:before="201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952" w:type="dxa"/>
                            <w:gridSpan w:val="2"/>
                          </w:tcPr>
                          <w:p>
                            <w:pPr>
                              <w:pStyle w:val="10"/>
                              <w:spacing w:before="201"/>
                              <w:ind w:left="10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申报专业技术职称单位公示情况说明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75" w:hRule="atLeast"/>
                        </w:trPr>
                        <w:tc>
                          <w:tcPr>
                            <w:tcW w:w="1781" w:type="dxa"/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b/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952" w:type="dxa"/>
                            <w:gridSpan w:val="2"/>
                          </w:tcPr>
                          <w:p>
                            <w:pPr>
                              <w:pStyle w:val="10"/>
                              <w:spacing w:before="129" w:line="266" w:lineRule="auto"/>
                              <w:ind w:left="696" w:right="44" w:hanging="58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相关证件（身份证，最高学历、学位证，法律职业资格证、现专业技术职称证，执业证）等复印件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atLeast"/>
                        </w:trPr>
                        <w:tc>
                          <w:tcPr>
                            <w:tcW w:w="1781" w:type="dxa"/>
                          </w:tcPr>
                          <w:p>
                            <w:pPr>
                              <w:pStyle w:val="10"/>
                              <w:spacing w:before="146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952" w:type="dxa"/>
                            <w:gridSpan w:val="2"/>
                          </w:tcPr>
                          <w:p>
                            <w:pPr>
                              <w:pStyle w:val="10"/>
                              <w:spacing w:before="146"/>
                              <w:ind w:left="676" w:right="66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破格推荐（高、中级）专业技术职称审批表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" w:hRule="atLeast"/>
                        </w:trPr>
                        <w:tc>
                          <w:tcPr>
                            <w:tcW w:w="1781" w:type="dxa"/>
                          </w:tcPr>
                          <w:p>
                            <w:pPr>
                              <w:pStyle w:val="10"/>
                              <w:spacing w:before="147"/>
                              <w:ind w:left="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952" w:type="dxa"/>
                            <w:gridSpan w:val="2"/>
                          </w:tcPr>
                          <w:p>
                            <w:pPr>
                              <w:pStyle w:val="10"/>
                              <w:spacing w:before="147"/>
                              <w:ind w:left="11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答辩论文（含论文查重检测报告）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99" w:hRule="atLeast"/>
                        </w:trPr>
                        <w:tc>
                          <w:tcPr>
                            <w:tcW w:w="1781" w:type="dxa"/>
                          </w:tcPr>
                          <w:p>
                            <w:pPr>
                              <w:pStyle w:val="10"/>
                              <w:spacing w:before="112"/>
                              <w:ind w:left="586" w:right="5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952" w:type="dxa"/>
                            <w:gridSpan w:val="2"/>
                          </w:tcPr>
                          <w:p>
                            <w:pPr>
                              <w:pStyle w:val="10"/>
                              <w:spacing w:before="112"/>
                              <w:ind w:left="16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人事主管部门委托评审函</w:t>
                            </w: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27" w:hRule="atLeast"/>
                        </w:trPr>
                        <w:tc>
                          <w:tcPr>
                            <w:tcW w:w="2788" w:type="dxa"/>
                            <w:gridSpan w:val="2"/>
                          </w:tcPr>
                          <w:p>
                            <w:pPr>
                              <w:pStyle w:val="10"/>
                              <w:spacing w:before="177"/>
                              <w:ind w:left="43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经办人（联系人）</w:t>
                            </w:r>
                          </w:p>
                        </w:tc>
                        <w:tc>
                          <w:tcPr>
                            <w:tcW w:w="4945" w:type="dxa"/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02" w:hRule="atLeast"/>
                        </w:trPr>
                        <w:tc>
                          <w:tcPr>
                            <w:tcW w:w="2788" w:type="dxa"/>
                            <w:gridSpan w:val="2"/>
                          </w:tcPr>
                          <w:p>
                            <w:pPr>
                              <w:pStyle w:val="10"/>
                              <w:spacing w:before="213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单位电话（座机和手机）</w:t>
                            </w:r>
                          </w:p>
                        </w:tc>
                        <w:tc>
                          <w:tcPr>
                            <w:tcW w:w="4945" w:type="dxa"/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87" w:type="dxa"/>
                          </w:tcPr>
                          <w:p>
                            <w:pPr>
                              <w:pStyle w:val="10"/>
                              <w:rPr>
                                <w:rFonts w:ascii="Times New Roman"/>
                                <w:sz w:val="26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4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Microsoft JhengHei" w:eastAsia="Microsoft JhengHei"/>
          <w:b/>
          <w:w w:val="105"/>
          <w:sz w:val="28"/>
        </w:rPr>
        <w:t>申报人：</w:t>
      </w:r>
      <w:r>
        <w:rPr>
          <w:rFonts w:hint="eastAsia" w:ascii="Microsoft JhengHei" w:eastAsia="Microsoft JhengHei"/>
          <w:b/>
          <w:w w:val="105"/>
          <w:sz w:val="28"/>
          <w:u w:val="single"/>
        </w:rPr>
        <w:t xml:space="preserve"> </w:t>
      </w:r>
      <w:r>
        <w:rPr>
          <w:rFonts w:hint="eastAsia" w:ascii="Microsoft JhengHei" w:eastAsia="Microsoft JhengHei"/>
          <w:b/>
          <w:w w:val="105"/>
          <w:sz w:val="28"/>
          <w:u w:val="single"/>
        </w:rPr>
        <w:tab/>
      </w:r>
      <w:r>
        <w:rPr>
          <w:rFonts w:hint="eastAsia" w:ascii="Microsoft JhengHei" w:eastAsia="Microsoft JhengHei"/>
          <w:b/>
          <w:w w:val="105"/>
          <w:sz w:val="28"/>
        </w:rPr>
        <w:t>性别：</w:t>
      </w:r>
      <w:r>
        <w:rPr>
          <w:rFonts w:hint="eastAsia" w:ascii="Microsoft JhengHei" w:eastAsia="Microsoft JhengHei"/>
          <w:b/>
          <w:w w:val="105"/>
          <w:sz w:val="28"/>
          <w:u w:val="single"/>
        </w:rPr>
        <w:t xml:space="preserve"> </w:t>
      </w:r>
      <w:r>
        <w:rPr>
          <w:rFonts w:hint="eastAsia" w:ascii="Microsoft JhengHei" w:eastAsia="Microsoft JhengHei"/>
          <w:b/>
          <w:w w:val="105"/>
          <w:sz w:val="28"/>
          <w:u w:val="single"/>
        </w:rPr>
        <w:tab/>
      </w:r>
      <w:r>
        <w:rPr>
          <w:rFonts w:hint="eastAsia" w:ascii="Microsoft JhengHei" w:eastAsia="Microsoft JhengHei"/>
          <w:b/>
          <w:w w:val="105"/>
          <w:sz w:val="28"/>
          <w:u w:val="single"/>
        </w:rPr>
        <w:tab/>
      </w:r>
      <w:r>
        <w:rPr>
          <w:rFonts w:hint="eastAsia" w:ascii="Microsoft JhengHei" w:eastAsia="Microsoft JhengHei"/>
          <w:b/>
          <w:spacing w:val="-1"/>
          <w:sz w:val="28"/>
        </w:rPr>
        <w:t>现专业</w:t>
      </w:r>
      <w:r>
        <w:rPr>
          <w:rFonts w:hint="eastAsia" w:ascii="Microsoft JhengHei" w:eastAsia="Microsoft JhengHei"/>
          <w:b/>
          <w:sz w:val="28"/>
        </w:rPr>
        <w:t>技术职</w:t>
      </w:r>
      <w:r>
        <w:rPr>
          <w:rFonts w:hint="eastAsia" w:ascii="Microsoft JhengHei" w:eastAsia="Microsoft JhengHei"/>
          <w:b/>
          <w:spacing w:val="-3"/>
          <w:sz w:val="28"/>
        </w:rPr>
        <w:t>称</w:t>
      </w:r>
      <w:r>
        <w:rPr>
          <w:rFonts w:hint="eastAsia" w:ascii="Microsoft JhengHei" w:eastAsia="Microsoft JhengHei"/>
          <w:b/>
          <w:sz w:val="28"/>
        </w:rPr>
        <w:t>:</w:t>
      </w:r>
      <w:r>
        <w:rPr>
          <w:rFonts w:hint="eastAsia" w:ascii="Microsoft JhengHei" w:eastAsia="Microsoft JhengHei"/>
          <w:b/>
          <w:sz w:val="28"/>
          <w:u w:val="single"/>
        </w:rPr>
        <w:tab/>
      </w:r>
      <w:r>
        <w:rPr>
          <w:rFonts w:hint="eastAsia" w:ascii="Microsoft JhengHei" w:eastAsia="Microsoft JhengHei"/>
          <w:b/>
          <w:spacing w:val="-1"/>
          <w:w w:val="100"/>
          <w:sz w:val="28"/>
        </w:rPr>
        <w:t>工作单位</w:t>
      </w:r>
      <w:r>
        <w:rPr>
          <w:rFonts w:hint="eastAsia" w:ascii="Microsoft JhengHei" w:eastAsia="Microsoft JhengHei"/>
          <w:b/>
          <w:spacing w:val="1"/>
          <w:w w:val="100"/>
          <w:sz w:val="28"/>
        </w:rPr>
        <w:t>：</w:t>
      </w:r>
      <w:r>
        <w:rPr>
          <w:rFonts w:ascii="Times New Roman" w:eastAsia="Times New Roman"/>
          <w:b/>
          <w:w w:val="100"/>
          <w:sz w:val="28"/>
          <w:u w:val="single"/>
        </w:rPr>
        <w:t xml:space="preserve"> </w:t>
      </w:r>
      <w:r>
        <w:rPr>
          <w:rFonts w:ascii="Times New Roman" w:eastAsia="Times New Roman"/>
          <w:b/>
          <w:sz w:val="28"/>
          <w:u w:val="single"/>
        </w:rPr>
        <w:tab/>
      </w:r>
      <w:r>
        <w:rPr>
          <w:rFonts w:ascii="Times New Roman" w:eastAsia="Times New Roman"/>
          <w:b/>
          <w:sz w:val="28"/>
          <w:u w:val="single"/>
        </w:rPr>
        <w:tab/>
      </w:r>
      <w:r>
        <w:rPr>
          <w:rFonts w:hint="eastAsia" w:ascii="Microsoft JhengHei" w:eastAsia="Microsoft JhengHei"/>
          <w:b/>
          <w:spacing w:val="-1"/>
          <w:w w:val="100"/>
          <w:sz w:val="28"/>
        </w:rPr>
        <w:t>联系电话</w:t>
      </w:r>
      <w:r>
        <w:rPr>
          <w:rFonts w:hint="eastAsia" w:ascii="Microsoft JhengHei" w:eastAsia="Microsoft JhengHei"/>
          <w:b/>
          <w:spacing w:val="2"/>
          <w:w w:val="100"/>
          <w:sz w:val="28"/>
        </w:rPr>
        <w:t>（</w:t>
      </w:r>
      <w:r>
        <w:rPr>
          <w:rFonts w:hint="eastAsia" w:ascii="Microsoft JhengHei" w:eastAsia="Microsoft JhengHei"/>
          <w:b/>
          <w:spacing w:val="-1"/>
          <w:w w:val="100"/>
          <w:sz w:val="28"/>
        </w:rPr>
        <w:t>手</w:t>
      </w:r>
      <w:r>
        <w:rPr>
          <w:rFonts w:hint="eastAsia" w:ascii="Microsoft JhengHei" w:eastAsia="Microsoft JhengHei"/>
          <w:b/>
          <w:spacing w:val="-3"/>
          <w:w w:val="100"/>
          <w:sz w:val="28"/>
        </w:rPr>
        <w:t>机</w:t>
      </w:r>
      <w:r>
        <w:rPr>
          <w:rFonts w:hint="eastAsia" w:ascii="Microsoft JhengHei" w:eastAsia="Microsoft JhengHei"/>
          <w:b/>
          <w:spacing w:val="-140"/>
          <w:w w:val="100"/>
          <w:sz w:val="28"/>
        </w:rPr>
        <w:t>）</w:t>
      </w:r>
      <w:r>
        <w:rPr>
          <w:rFonts w:hint="eastAsia" w:ascii="Microsoft JhengHei" w:eastAsia="Microsoft JhengHei"/>
          <w:b/>
          <w:spacing w:val="-1"/>
          <w:w w:val="100"/>
          <w:sz w:val="28"/>
        </w:rPr>
        <w:t>：</w:t>
      </w:r>
      <w:r>
        <w:rPr>
          <w:rFonts w:ascii="Times New Roman" w:eastAsia="Times New Roman"/>
          <w:b/>
          <w:w w:val="100"/>
          <w:sz w:val="28"/>
          <w:u w:val="single"/>
        </w:rPr>
        <w:t xml:space="preserve"> </w:t>
      </w:r>
      <w:r>
        <w:rPr>
          <w:rFonts w:ascii="Times New Roman" w:eastAsia="Times New Roman"/>
          <w:b/>
          <w:sz w:val="28"/>
          <w:u w:val="single"/>
        </w:rPr>
        <w:tab/>
      </w:r>
    </w:p>
    <w:p>
      <w:pPr>
        <w:spacing w:after="0" w:line="213" w:lineRule="auto"/>
        <w:jc w:val="center"/>
        <w:rPr>
          <w:rFonts w:ascii="Times New Roman" w:eastAsia="Times New Roman"/>
          <w:sz w:val="28"/>
        </w:rPr>
        <w:sectPr>
          <w:footerReference r:id="rId3" w:type="default"/>
          <w:footerReference r:id="rId4" w:type="even"/>
          <w:pgSz w:w="11910" w:h="16840"/>
          <w:pgMar w:top="1580" w:right="1380" w:bottom="1160" w:left="1380" w:header="0" w:footer="971" w:gutter="0"/>
        </w:sect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rPr>
          <w:rFonts w:ascii="Times New Roman"/>
          <w:b/>
          <w:sz w:val="20"/>
        </w:rPr>
      </w:pPr>
    </w:p>
    <w:p>
      <w:pPr>
        <w:pStyle w:val="4"/>
        <w:spacing w:before="7"/>
        <w:rPr>
          <w:rFonts w:ascii="Times New Roman"/>
          <w:b/>
          <w:sz w:val="24"/>
        </w:rPr>
      </w:pPr>
    </w:p>
    <w:p>
      <w:pPr>
        <w:tabs>
          <w:tab w:val="left" w:pos="6086"/>
        </w:tabs>
        <w:spacing w:before="83"/>
        <w:ind w:left="487" w:right="0" w:firstLine="0"/>
        <w:jc w:val="left"/>
        <w:rPr>
          <w:sz w:val="28"/>
        </w:rPr>
      </w:pPr>
      <w:bookmarkStart w:id="0" w:name="_GoBack"/>
      <w:bookmarkEnd w:id="0"/>
    </w:p>
    <w:sectPr>
      <w:footerReference r:id="rId5" w:type="even"/>
      <w:pgSz w:w="11910" w:h="16840"/>
      <w:pgMar w:top="1580" w:right="1380" w:bottom="1160" w:left="1380" w:header="0" w:footer="971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7463936" behindDoc="1" locked="0" layoutInCell="1" allowOverlap="1">
              <wp:simplePos x="0" y="0"/>
              <wp:positionH relativeFrom="page">
                <wp:posOffset>6005195</wp:posOffset>
              </wp:positionH>
              <wp:positionV relativeFrom="page">
                <wp:posOffset>6804025</wp:posOffset>
              </wp:positionV>
              <wp:extent cx="560070" cy="203835"/>
              <wp:effectExtent l="0" t="0" r="0" b="0"/>
              <wp:wrapNone/>
              <wp:docPr id="39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0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21" w:lineRule="exact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45</w:t>
                          </w:r>
                          <w:r>
                            <w:fldChar w:fldCharType="end"/>
                          </w:r>
                          <w:r>
                            <w:rPr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left:472.85pt;margin-top:535.75pt;height:16.05pt;width:44.1pt;mso-position-horizontal-relative:page;mso-position-vertical-relative:page;z-index:-255852544;mso-width-relative:page;mso-height-relative:page;" filled="f" stroked="f" coordsize="21600,21600" o:gfxdata="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r8WlE2wAAAA4BAAAPAAAA&#10;AAAAAAEAIAAAACIAAABkcnMvZG93bnJldi54bWxQSwECFAAUAAAACACHTuJAMXI8+qABAAAlAwAA&#10;DgAAAAAAAAABACAAAAAqAQAAZHJzL2Uyb0RvYy54bWxQSwUGAAAAAAYABgBZAQAAP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21" w:lineRule="exact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45</w:t>
                    </w:r>
                    <w:r>
                      <w:fldChar w:fldCharType="end"/>
                    </w:r>
                    <w:r>
                      <w:rPr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7462912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6803390</wp:posOffset>
              </wp:positionV>
              <wp:extent cx="560070" cy="204470"/>
              <wp:effectExtent l="0" t="0" r="0" b="0"/>
              <wp:wrapNone/>
              <wp:docPr id="38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07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21" w:lineRule="exact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46</w:t>
                          </w:r>
                          <w:r>
                            <w:fldChar w:fldCharType="end"/>
                          </w:r>
                          <w:r>
                            <w:rPr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1" o:spid="_x0000_s1026" o:spt="202" type="#_x0000_t202" style="position:absolute;left:0pt;margin-left:69.8pt;margin-top:535.7pt;height:16.1pt;width:44.1pt;mso-position-horizontal-relative:page;mso-position-vertical-relative:page;z-index:-255853568;mso-width-relative:page;mso-height-relative:page;" filled="f" stroked="f" coordsize="21600,21600" o:gfxdata="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2J1f1doAAAANAQAADwAAAAAA&#10;AAABACAAAAAiAAAAZHJzL2Rvd25yZXYueG1sUEsBAhQAFAAAAAgAh07iQMhVQCufAQAAJQMAAA4A&#10;AAAAAAAAAQAgAAAAKQ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21" w:lineRule="exact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46</w:t>
                    </w:r>
                    <w:r>
                      <w:fldChar w:fldCharType="end"/>
                    </w:r>
                    <w:r>
                      <w:rPr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7464960" behindDoc="1" locked="0" layoutInCell="1" allowOverlap="1">
              <wp:simplePos x="0" y="0"/>
              <wp:positionH relativeFrom="page">
                <wp:posOffset>994410</wp:posOffset>
              </wp:positionH>
              <wp:positionV relativeFrom="page">
                <wp:posOffset>9935210</wp:posOffset>
              </wp:positionV>
              <wp:extent cx="560070" cy="203835"/>
              <wp:effectExtent l="0" t="0" r="0" b="0"/>
              <wp:wrapNone/>
              <wp:docPr id="40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0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21" w:lineRule="exact"/>
                            <w:ind w:right="0"/>
                            <w:jc w:val="left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3" o:spid="_x0000_s1026" o:spt="202" type="#_x0000_t202" style="position:absolute;left:0pt;margin-left:78.3pt;margin-top:782.3pt;height:16.05pt;width:44.1pt;mso-position-horizontal-relative:page;mso-position-vertical-relative:page;z-index:-255851520;mso-width-relative:page;mso-height-relative:page;" filled="f" stroked="f" coordsize="21600,21600" o:gfxdata="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OHl1YbYAAAADQEAAA8AAAAAAAAA&#10;AQAgAAAAIgAAAGRycy9kb3ducmV2LnhtbFBLAQIUABQAAAAIAIdO4kCeRedfnwEAACUDAAAOAAAA&#10;AAAAAAEAIAAAACcBAABkcnMvZTJvRG9jLnhtbFBLBQYAAAAABgAGAFkBAAA4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21" w:lineRule="exact"/>
                      <w:ind w:right="0"/>
                      <w:jc w:val="left"/>
                      <w:rPr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24D79"/>
    <w:rsid w:val="181D3F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751" w:lineRule="exact"/>
      <w:jc w:val="center"/>
      <w:outlineLvl w:val="1"/>
    </w:pPr>
    <w:rPr>
      <w:rFonts w:ascii="方正小标宋简体" w:hAnsi="方正小标宋简体" w:eastAsia="方正小标宋简体" w:cs="方正小标宋简体"/>
      <w:i/>
      <w:sz w:val="44"/>
      <w:szCs w:val="4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1764"/>
      <w:outlineLvl w:val="2"/>
    </w:pPr>
    <w:rPr>
      <w:rFonts w:ascii="黑体" w:hAnsi="黑体" w:eastAsia="黑体" w:cs="黑体"/>
      <w:sz w:val="36"/>
      <w:szCs w:val="36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61"/>
      <w:ind w:left="1068" w:hanging="32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ScaleCrop>false</ScaleCrop>
  <LinksUpToDate>false</LinksUpToDate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2020-10-20T05:09:00Z</dcterms:created>
  <dc:creator>T</dc:creator>
  <cp:lastModifiedBy>办公室</cp:lastModifiedBy>
  <dcterms:modified xsi:type="dcterms:W3CDTF">2020-10-20T06:59:45Z</dcterms:modified>
  <dc:title>关于我省2001年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2020-10-20T00:00:00Z</vt:filetime>
  </property>
  <property fmtid="{D5CDD505-2E9C-101B-9397-08002B2CF9AE}" pid="5" name="KSOProductBuildVer">
    <vt:lpwstr>2052-11.1.0.9999</vt:lpwstr>
  </property>
</Properties>
</file>